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BD" w:rsidRDefault="00234900">
      <w:pPr>
        <w:spacing w:before="71"/>
        <w:ind w:left="147"/>
        <w:jc w:val="center"/>
        <w:rPr>
          <w:b/>
          <w:sz w:val="24"/>
        </w:rPr>
      </w:pPr>
      <w:r>
        <w:rPr>
          <w:b/>
          <w:spacing w:val="-4"/>
          <w:sz w:val="24"/>
        </w:rPr>
        <w:t>Учебный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план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разновозрастной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группы</w:t>
      </w:r>
    </w:p>
    <w:p w:rsidR="00360DBD" w:rsidRDefault="00ED1053">
      <w:pPr>
        <w:spacing w:before="5" w:line="237" w:lineRule="auto"/>
        <w:ind w:left="1364" w:right="1223"/>
        <w:jc w:val="center"/>
        <w:rPr>
          <w:b/>
          <w:sz w:val="24"/>
        </w:rPr>
      </w:pPr>
      <w:r>
        <w:rPr>
          <w:b/>
          <w:sz w:val="24"/>
          <w:u w:val="single"/>
        </w:rPr>
        <w:t>М</w:t>
      </w:r>
      <w:r w:rsidR="00234900">
        <w:rPr>
          <w:b/>
          <w:sz w:val="24"/>
          <w:u w:val="single"/>
        </w:rPr>
        <w:t>ДОУ</w:t>
      </w:r>
      <w:r w:rsidR="00234900">
        <w:rPr>
          <w:b/>
          <w:spacing w:val="-4"/>
          <w:sz w:val="24"/>
          <w:u w:val="single"/>
        </w:rPr>
        <w:t xml:space="preserve"> </w:t>
      </w:r>
      <w:r w:rsidR="00234900">
        <w:rPr>
          <w:b/>
          <w:sz w:val="24"/>
          <w:u w:val="single"/>
        </w:rPr>
        <w:t>«Детский</w:t>
      </w:r>
      <w:r w:rsidR="00234900">
        <w:rPr>
          <w:b/>
          <w:spacing w:val="-5"/>
          <w:sz w:val="24"/>
          <w:u w:val="single"/>
        </w:rPr>
        <w:t xml:space="preserve"> </w:t>
      </w:r>
      <w:r w:rsidR="00234900">
        <w:rPr>
          <w:b/>
          <w:sz w:val="24"/>
          <w:u w:val="single"/>
        </w:rPr>
        <w:t>сад</w:t>
      </w:r>
      <w:r>
        <w:rPr>
          <w:b/>
          <w:sz w:val="24"/>
          <w:u w:val="single"/>
        </w:rPr>
        <w:t xml:space="preserve"> №19</w:t>
      </w:r>
      <w:r>
        <w:rPr>
          <w:b/>
          <w:spacing w:val="-7"/>
          <w:sz w:val="24"/>
          <w:u w:val="single"/>
        </w:rPr>
        <w:t xml:space="preserve"> «Капелька» с </w:t>
      </w:r>
      <w:proofErr w:type="spellStart"/>
      <w:r>
        <w:rPr>
          <w:b/>
          <w:spacing w:val="-7"/>
          <w:sz w:val="24"/>
          <w:u w:val="single"/>
        </w:rPr>
        <w:t>Куриловка</w:t>
      </w:r>
      <w:proofErr w:type="spellEnd"/>
      <w:r>
        <w:rPr>
          <w:b/>
          <w:spacing w:val="-7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Новоузен</w:t>
      </w:r>
      <w:r w:rsidR="00234900">
        <w:rPr>
          <w:b/>
          <w:sz w:val="24"/>
          <w:u w:val="single"/>
        </w:rPr>
        <w:t>ского</w:t>
      </w:r>
      <w:proofErr w:type="spellEnd"/>
      <w:r w:rsidR="00234900">
        <w:rPr>
          <w:b/>
          <w:spacing w:val="-5"/>
          <w:sz w:val="24"/>
          <w:u w:val="single"/>
        </w:rPr>
        <w:t xml:space="preserve"> </w:t>
      </w:r>
      <w:r w:rsidR="00234900">
        <w:rPr>
          <w:b/>
          <w:sz w:val="24"/>
          <w:u w:val="single"/>
        </w:rPr>
        <w:t>района</w:t>
      </w:r>
      <w:r w:rsidR="00234900">
        <w:rPr>
          <w:b/>
          <w:sz w:val="24"/>
        </w:rPr>
        <w:t xml:space="preserve"> </w:t>
      </w:r>
      <w:r w:rsidR="00234900">
        <w:rPr>
          <w:b/>
          <w:sz w:val="24"/>
          <w:u w:val="single"/>
        </w:rPr>
        <w:t>Саратовской области»</w:t>
      </w:r>
      <w:r>
        <w:rPr>
          <w:b/>
          <w:sz w:val="24"/>
          <w:u w:val="single"/>
        </w:rPr>
        <w:t xml:space="preserve"> на 2024-2025гг</w:t>
      </w:r>
    </w:p>
    <w:p w:rsidR="00360DBD" w:rsidRDefault="00360DBD">
      <w:pPr>
        <w:pStyle w:val="a3"/>
        <w:spacing w:before="5"/>
        <w:ind w:left="0"/>
        <w:rPr>
          <w:b/>
        </w:rPr>
      </w:pPr>
    </w:p>
    <w:p w:rsidR="00360DBD" w:rsidRDefault="00234900">
      <w:pPr>
        <w:pStyle w:val="a3"/>
        <w:spacing w:before="1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соответствии:</w:t>
      </w:r>
    </w:p>
    <w:p w:rsidR="00360DBD" w:rsidRDefault="00360DBD">
      <w:pPr>
        <w:pStyle w:val="a3"/>
        <w:spacing w:before="2"/>
        <w:ind w:left="0"/>
      </w:pPr>
    </w:p>
    <w:p w:rsidR="00360DBD" w:rsidRDefault="00234900">
      <w:pPr>
        <w:pStyle w:val="a4"/>
        <w:numPr>
          <w:ilvl w:val="0"/>
          <w:numId w:val="2"/>
        </w:numPr>
        <w:tabs>
          <w:tab w:val="left" w:pos="1004"/>
        </w:tabs>
        <w:spacing w:before="1" w:line="237" w:lineRule="auto"/>
        <w:ind w:right="373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«17»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2013г.</w:t>
      </w:r>
      <w:r>
        <w:rPr>
          <w:spacing w:val="-5"/>
          <w:sz w:val="24"/>
        </w:rPr>
        <w:t xml:space="preserve"> </w:t>
      </w:r>
      <w:r>
        <w:rPr>
          <w:sz w:val="24"/>
        </w:rPr>
        <w:t>№ 1155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60DBD" w:rsidRDefault="00234900">
      <w:pPr>
        <w:pStyle w:val="a4"/>
        <w:numPr>
          <w:ilvl w:val="0"/>
          <w:numId w:val="2"/>
        </w:numPr>
        <w:tabs>
          <w:tab w:val="left" w:pos="1004"/>
          <w:tab w:val="left" w:pos="1066"/>
        </w:tabs>
        <w:spacing w:before="5" w:line="237" w:lineRule="auto"/>
        <w:ind w:right="524"/>
        <w:rPr>
          <w:sz w:val="24"/>
        </w:rPr>
      </w:pPr>
      <w:r>
        <w:rPr>
          <w:sz w:val="20"/>
        </w:rPr>
        <w:tab/>
      </w:r>
      <w:r>
        <w:rPr>
          <w:sz w:val="24"/>
        </w:rPr>
        <w:t>Законом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29.12.2012.</w:t>
      </w:r>
      <w:r>
        <w:rPr>
          <w:spacing w:val="-4"/>
          <w:sz w:val="24"/>
        </w:rPr>
        <w:t xml:space="preserve"> </w:t>
      </w:r>
      <w:r>
        <w:rPr>
          <w:sz w:val="24"/>
        </w:rPr>
        <w:t>№273-</w:t>
      </w:r>
      <w:r>
        <w:rPr>
          <w:spacing w:val="-4"/>
          <w:sz w:val="24"/>
        </w:rPr>
        <w:t xml:space="preserve"> </w:t>
      </w:r>
      <w:r>
        <w:rPr>
          <w:sz w:val="24"/>
        </w:rPr>
        <w:t>ФЗ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образовании Российской </w:t>
      </w:r>
      <w:r>
        <w:rPr>
          <w:spacing w:val="-2"/>
          <w:sz w:val="24"/>
        </w:rPr>
        <w:t>Федерации»</w:t>
      </w:r>
    </w:p>
    <w:p w:rsidR="00360DBD" w:rsidRDefault="00234900">
      <w:pPr>
        <w:pStyle w:val="a4"/>
        <w:numPr>
          <w:ilvl w:val="0"/>
          <w:numId w:val="2"/>
        </w:numPr>
        <w:tabs>
          <w:tab w:val="left" w:pos="1003"/>
        </w:tabs>
        <w:spacing w:before="3"/>
        <w:ind w:left="1003" w:hanging="359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2.4.1.3049-13</w:t>
      </w:r>
      <w:r>
        <w:rPr>
          <w:spacing w:val="-7"/>
          <w:sz w:val="24"/>
        </w:rPr>
        <w:t xml:space="preserve"> </w:t>
      </w:r>
      <w:r>
        <w:rPr>
          <w:sz w:val="24"/>
        </w:rPr>
        <w:t>«Санитарно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устройству,</w:t>
      </w:r>
    </w:p>
    <w:p w:rsidR="00360DBD" w:rsidRDefault="00234900">
      <w:pPr>
        <w:pStyle w:val="a3"/>
        <w:spacing w:line="242" w:lineRule="auto"/>
        <w:ind w:left="1004" w:right="198"/>
      </w:pP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</w:t>
      </w:r>
      <w:r>
        <w:t>зации</w:t>
      </w:r>
      <w:r>
        <w:rPr>
          <w:spacing w:val="-5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ДОУ»</w:t>
      </w:r>
      <w:r>
        <w:rPr>
          <w:spacing w:val="4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15.05.2013. Регистрационный</w:t>
      </w:r>
      <w:r>
        <w:rPr>
          <w:spacing w:val="-5"/>
        </w:rPr>
        <w:t xml:space="preserve"> </w:t>
      </w:r>
      <w:r>
        <w:t xml:space="preserve">номер </w:t>
      </w:r>
      <w:r>
        <w:rPr>
          <w:spacing w:val="-6"/>
        </w:rPr>
        <w:t>26</w:t>
      </w:r>
    </w:p>
    <w:p w:rsidR="00360DBD" w:rsidRDefault="00234900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sz w:val="24"/>
        </w:rPr>
      </w:pPr>
      <w:r>
        <w:rPr>
          <w:sz w:val="24"/>
        </w:rPr>
        <w:t>Примерная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«От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школы»</w:t>
      </w:r>
    </w:p>
    <w:p w:rsidR="00360DBD" w:rsidRDefault="00234900">
      <w:pPr>
        <w:pStyle w:val="a3"/>
        <w:spacing w:before="275" w:line="242" w:lineRule="auto"/>
        <w:ind w:right="198"/>
      </w:pPr>
      <w:r>
        <w:t>В учебном плане распределено количество занятий, дающее возможность использовать модульный</w:t>
      </w:r>
      <w:r>
        <w:rPr>
          <w:spacing w:val="-3"/>
        </w:rPr>
        <w:t xml:space="preserve"> </w:t>
      </w:r>
      <w:r>
        <w:t>подход,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дифференциации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вариативности.</w:t>
      </w:r>
    </w:p>
    <w:p w:rsidR="00360DBD" w:rsidRDefault="00360DBD">
      <w:pPr>
        <w:pStyle w:val="a3"/>
        <w:ind w:left="0"/>
      </w:pPr>
    </w:p>
    <w:p w:rsidR="00360DBD" w:rsidRDefault="00360DBD">
      <w:pPr>
        <w:pStyle w:val="a3"/>
        <w:ind w:left="0"/>
      </w:pPr>
    </w:p>
    <w:p w:rsidR="00360DBD" w:rsidRPr="00ED1053" w:rsidRDefault="00234900">
      <w:pPr>
        <w:pStyle w:val="a3"/>
        <w:spacing w:line="242" w:lineRule="auto"/>
        <w:ind w:right="198"/>
        <w:rPr>
          <w:sz w:val="22"/>
          <w:szCs w:val="22"/>
        </w:rPr>
      </w:pPr>
      <w:r>
        <w:t>Учебный план разработан в соответствии с программой дошкольного образования «От рождения до</w:t>
      </w:r>
      <w:r>
        <w:rPr>
          <w:spacing w:val="-3"/>
        </w:rPr>
        <w:t xml:space="preserve"> </w:t>
      </w:r>
      <w:r>
        <w:t>школы»</w:t>
      </w:r>
      <w:r>
        <w:rPr>
          <w:spacing w:val="-8"/>
        </w:rPr>
        <w:t xml:space="preserve"> </w:t>
      </w:r>
      <w:proofErr w:type="spellStart"/>
      <w:r>
        <w:t>Н.Е.Веракса</w:t>
      </w:r>
      <w:proofErr w:type="spellEnd"/>
      <w:r>
        <w:t>,</w:t>
      </w:r>
      <w:r>
        <w:rPr>
          <w:spacing w:val="-2"/>
        </w:rPr>
        <w:t xml:space="preserve"> </w:t>
      </w:r>
      <w:r>
        <w:t>Т.С.Комарова,</w:t>
      </w:r>
      <w:r>
        <w:rPr>
          <w:spacing w:val="-2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Васильева</w:t>
      </w:r>
      <w:r>
        <w:rPr>
          <w:spacing w:val="-4"/>
        </w:rPr>
        <w:t xml:space="preserve"> </w:t>
      </w:r>
      <w:r>
        <w:t>ФГОС,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proofErr w:type="spellStart"/>
      <w:r w:rsidRPr="00ED1053">
        <w:rPr>
          <w:sz w:val="22"/>
          <w:szCs w:val="22"/>
        </w:rPr>
        <w:t>СанПиН</w:t>
      </w:r>
      <w:proofErr w:type="spellEnd"/>
      <w:r w:rsidRPr="00ED1053">
        <w:rPr>
          <w:spacing w:val="-4"/>
          <w:sz w:val="22"/>
          <w:szCs w:val="22"/>
        </w:rPr>
        <w:t xml:space="preserve"> </w:t>
      </w:r>
      <w:r w:rsidR="00ED1053" w:rsidRPr="00ED1053">
        <w:rPr>
          <w:color w:val="1A1A1A"/>
          <w:sz w:val="22"/>
          <w:szCs w:val="22"/>
          <w:shd w:val="clear" w:color="auto" w:fill="FFFFFF"/>
        </w:rPr>
        <w:t>1.2.3685-21</w:t>
      </w:r>
    </w:p>
    <w:p w:rsidR="00360DBD" w:rsidRDefault="00360DBD">
      <w:pPr>
        <w:pStyle w:val="a3"/>
        <w:spacing w:before="2"/>
        <w:ind w:left="0"/>
      </w:pPr>
    </w:p>
    <w:p w:rsidR="00360DBD" w:rsidRDefault="00234900">
      <w:pPr>
        <w:pStyle w:val="a3"/>
        <w:spacing w:line="484" w:lineRule="auto"/>
      </w:pP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дошкольниками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организованная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деятельность. Длительность организованной образовательной деятельности:</w:t>
      </w:r>
    </w:p>
    <w:p w:rsidR="00360DBD" w:rsidRDefault="00234900">
      <w:pPr>
        <w:pStyle w:val="a4"/>
        <w:numPr>
          <w:ilvl w:val="0"/>
          <w:numId w:val="1"/>
        </w:numPr>
        <w:tabs>
          <w:tab w:val="left" w:pos="489"/>
        </w:tabs>
        <w:spacing w:line="265" w:lineRule="exact"/>
        <w:ind w:left="489" w:hanging="205"/>
        <w:rPr>
          <w:sz w:val="24"/>
        </w:rPr>
      </w:pPr>
      <w:r>
        <w:rPr>
          <w:sz w:val="24"/>
        </w:rPr>
        <w:t>для 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–н</w:t>
      </w:r>
      <w:proofErr w:type="gramEnd"/>
      <w:r>
        <w:rPr>
          <w:sz w:val="24"/>
        </w:rPr>
        <w:t>е более 15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360DBD" w:rsidRDefault="00234900">
      <w:pPr>
        <w:pStyle w:val="a4"/>
        <w:numPr>
          <w:ilvl w:val="0"/>
          <w:numId w:val="1"/>
        </w:numPr>
        <w:tabs>
          <w:tab w:val="left" w:pos="427"/>
        </w:tabs>
        <w:spacing w:before="3"/>
        <w:ind w:left="427" w:hanging="143"/>
        <w:rPr>
          <w:sz w:val="24"/>
        </w:rPr>
      </w:pPr>
      <w:r>
        <w:rPr>
          <w:sz w:val="24"/>
        </w:rPr>
        <w:t>для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 до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мин;</w:t>
      </w:r>
    </w:p>
    <w:p w:rsidR="00360DBD" w:rsidRDefault="00234900">
      <w:pPr>
        <w:pStyle w:val="a4"/>
        <w:numPr>
          <w:ilvl w:val="0"/>
          <w:numId w:val="1"/>
        </w:numPr>
        <w:tabs>
          <w:tab w:val="left" w:pos="427"/>
        </w:tabs>
        <w:ind w:left="427" w:hanging="143"/>
        <w:rPr>
          <w:sz w:val="24"/>
        </w:rPr>
      </w:pPr>
      <w:r>
        <w:rPr>
          <w:sz w:val="24"/>
        </w:rPr>
        <w:t>для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5 до</w:t>
      </w:r>
      <w:r>
        <w:rPr>
          <w:spacing w:val="5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мин;</w:t>
      </w:r>
    </w:p>
    <w:p w:rsidR="00360DBD" w:rsidRDefault="00234900">
      <w:pPr>
        <w:pStyle w:val="a4"/>
        <w:numPr>
          <w:ilvl w:val="0"/>
          <w:numId w:val="1"/>
        </w:numPr>
        <w:tabs>
          <w:tab w:val="left" w:pos="427"/>
        </w:tabs>
        <w:spacing w:before="2" w:line="240" w:lineRule="auto"/>
        <w:ind w:left="427" w:hanging="143"/>
        <w:rPr>
          <w:sz w:val="24"/>
        </w:rPr>
      </w:pPr>
      <w:r>
        <w:rPr>
          <w:sz w:val="24"/>
        </w:rPr>
        <w:t>для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6 до</w:t>
      </w:r>
      <w:r>
        <w:rPr>
          <w:spacing w:val="5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360DBD" w:rsidRDefault="00360DBD">
      <w:pPr>
        <w:pStyle w:val="a3"/>
        <w:ind w:left="0"/>
      </w:pPr>
    </w:p>
    <w:p w:rsidR="00360DBD" w:rsidRDefault="00234900">
      <w:pPr>
        <w:pStyle w:val="a3"/>
        <w:ind w:right="198"/>
      </w:pPr>
      <w:r>
        <w:t>Максимально допустимый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нагрузки в 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 до 4 лет и</w:t>
      </w:r>
      <w:r>
        <w:rPr>
          <w:spacing w:val="-3"/>
        </w:rPr>
        <w:t xml:space="preserve"> </w:t>
      </w:r>
      <w:r>
        <w:t xml:space="preserve">от 4 до 5 не превышает 30 и 40 минут соответственно, а для детей от 5 </w:t>
      </w:r>
      <w:proofErr w:type="gramStart"/>
      <w:r>
        <w:t>до</w:t>
      </w:r>
      <w:proofErr w:type="gramEnd"/>
      <w:r>
        <w:t xml:space="preserve"> 6 и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t xml:space="preserve"> 6 до 7 лет – 45 минут и 1,5 часа соответственно. В середине времени, отведенного на </w:t>
      </w:r>
      <w:proofErr w:type="gramStart"/>
      <w:r>
        <w:t>непрерывную</w:t>
      </w:r>
      <w:proofErr w:type="gramEnd"/>
    </w:p>
    <w:p w:rsidR="00360DBD" w:rsidRDefault="00234900">
      <w:pPr>
        <w:pStyle w:val="a3"/>
        <w:spacing w:line="242" w:lineRule="auto"/>
        <w:ind w:right="222"/>
      </w:pPr>
      <w:r>
        <w:t>образовательную</w:t>
      </w:r>
      <w:r>
        <w:rPr>
          <w:spacing w:val="-5"/>
        </w:rPr>
        <w:t xml:space="preserve"> </w:t>
      </w:r>
      <w:r>
        <w:t>деятельность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4"/>
        </w:rPr>
        <w:t xml:space="preserve"> </w:t>
      </w:r>
      <w:r>
        <w:t>минутки.</w:t>
      </w:r>
      <w:r>
        <w:rPr>
          <w:spacing w:val="-1"/>
        </w:rPr>
        <w:t xml:space="preserve"> </w:t>
      </w:r>
      <w:r>
        <w:t>Перерывы –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 xml:space="preserve">10 </w:t>
      </w:r>
      <w:r>
        <w:rPr>
          <w:spacing w:val="-2"/>
        </w:rPr>
        <w:t>минут.</w:t>
      </w:r>
    </w:p>
    <w:p w:rsidR="00360DBD" w:rsidRDefault="00234900">
      <w:pPr>
        <w:pStyle w:val="a3"/>
        <w:ind w:right="137" w:firstLine="705"/>
        <w:jc w:val="both"/>
      </w:pPr>
      <w:r>
        <w:t>Организованная образовательная деятельность с детьми</w:t>
      </w:r>
      <w:r>
        <w:rPr>
          <w:spacing w:val="80"/>
        </w:rPr>
        <w:t xml:space="preserve"> </w:t>
      </w:r>
      <w:r>
        <w:t>старшего до</w:t>
      </w:r>
      <w:r>
        <w:t>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организованной образовательной деятельности статического характера проводят фи</w:t>
      </w:r>
      <w:r>
        <w:t>зкультминутку.</w:t>
      </w:r>
    </w:p>
    <w:p w:rsidR="00360DBD" w:rsidRDefault="00360DBD">
      <w:pPr>
        <w:pStyle w:val="a3"/>
        <w:ind w:left="0"/>
      </w:pPr>
    </w:p>
    <w:p w:rsidR="00360DBD" w:rsidRDefault="00234900">
      <w:pPr>
        <w:pStyle w:val="a3"/>
        <w:spacing w:before="1" w:line="487" w:lineRule="auto"/>
        <w:ind w:right="5184"/>
      </w:pPr>
      <w:r>
        <w:t>Начало учебных занятий в 9 час. 15 мин.; Учебный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длится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мая.</w:t>
      </w:r>
    </w:p>
    <w:p w:rsidR="00360DBD" w:rsidRDefault="00234900">
      <w:pPr>
        <w:pStyle w:val="a3"/>
        <w:spacing w:line="264" w:lineRule="exact"/>
      </w:pPr>
      <w:r>
        <w:t>Дети</w:t>
      </w:r>
      <w:r>
        <w:rPr>
          <w:spacing w:val="-6"/>
        </w:rPr>
        <w:t xml:space="preserve"> </w:t>
      </w:r>
      <w:r>
        <w:t>освобождаются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деятельности:</w:t>
      </w:r>
    </w:p>
    <w:p w:rsidR="00360DBD" w:rsidRDefault="00234900">
      <w:pPr>
        <w:pStyle w:val="a4"/>
        <w:numPr>
          <w:ilvl w:val="0"/>
          <w:numId w:val="1"/>
        </w:numPr>
        <w:tabs>
          <w:tab w:val="left" w:pos="427"/>
        </w:tabs>
        <w:spacing w:before="3"/>
        <w:ind w:left="427" w:hanging="143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 к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саду;</w:t>
      </w:r>
    </w:p>
    <w:p w:rsidR="00360DBD" w:rsidRDefault="00234900">
      <w:pPr>
        <w:pStyle w:val="a4"/>
        <w:numPr>
          <w:ilvl w:val="0"/>
          <w:numId w:val="1"/>
        </w:numPr>
        <w:tabs>
          <w:tab w:val="left" w:pos="427"/>
        </w:tabs>
        <w:ind w:left="427" w:hanging="143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диагностики.</w:t>
      </w:r>
    </w:p>
    <w:p w:rsidR="00360DBD" w:rsidRDefault="00360DBD">
      <w:pPr>
        <w:pStyle w:val="a4"/>
        <w:rPr>
          <w:sz w:val="24"/>
        </w:rPr>
        <w:sectPr w:rsidR="00360DBD">
          <w:type w:val="continuous"/>
          <w:pgSz w:w="11910" w:h="16840"/>
          <w:pgMar w:top="1040" w:right="708" w:bottom="280" w:left="566" w:header="720" w:footer="720" w:gutter="0"/>
          <w:cols w:space="720"/>
        </w:sectPr>
      </w:pPr>
    </w:p>
    <w:p w:rsidR="00360DBD" w:rsidRDefault="00234900">
      <w:pPr>
        <w:pStyle w:val="a3"/>
        <w:spacing w:before="71"/>
      </w:pPr>
      <w:r>
        <w:lastRenderedPageBreak/>
        <w:t>Диагностика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в октябре и мае учебного года. Для детей старшего и подготовительного возраста</w:t>
      </w:r>
      <w:r>
        <w:rPr>
          <w:spacing w:val="40"/>
        </w:rPr>
        <w:t xml:space="preserve"> </w:t>
      </w:r>
      <w:r>
        <w:t>проводится диагностика готовности детей к обучению в школе.</w:t>
      </w:r>
    </w:p>
    <w:p w:rsidR="00360DBD" w:rsidRDefault="00360DBD">
      <w:pPr>
        <w:pStyle w:val="a3"/>
        <w:ind w:left="0"/>
      </w:pPr>
    </w:p>
    <w:p w:rsidR="00360DBD" w:rsidRDefault="00234900">
      <w:pPr>
        <w:pStyle w:val="a3"/>
        <w:spacing w:line="247" w:lineRule="auto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proofErr w:type="spellStart"/>
      <w:r>
        <w:t>итогово-диагностические</w:t>
      </w:r>
      <w:proofErr w:type="spellEnd"/>
      <w:r>
        <w:t xml:space="preserve"> виды организованной деятельности без отмены учебной деятельности.</w:t>
      </w:r>
    </w:p>
    <w:p w:rsidR="00360DBD" w:rsidRDefault="00234900">
      <w:pPr>
        <w:pStyle w:val="a3"/>
        <w:spacing w:before="263" w:line="247" w:lineRule="auto"/>
      </w:pP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переутомления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 занятиях познавательного цикла в обязательном порядке проводятся физкультминутки.</w:t>
      </w:r>
    </w:p>
    <w:p w:rsidR="00360DBD" w:rsidRDefault="00234900">
      <w:pPr>
        <w:pStyle w:val="a3"/>
        <w:spacing w:before="267" w:line="242" w:lineRule="auto"/>
      </w:pPr>
      <w:r>
        <w:t>Индивидуальная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нарушения длительности прогулки.</w:t>
      </w:r>
    </w:p>
    <w:p w:rsidR="00360DBD" w:rsidRDefault="00360DBD">
      <w:pPr>
        <w:pStyle w:val="a3"/>
        <w:ind w:left="0"/>
        <w:rPr>
          <w:sz w:val="20"/>
        </w:rPr>
      </w:pPr>
    </w:p>
    <w:p w:rsidR="00360DBD" w:rsidRDefault="00360DBD">
      <w:pPr>
        <w:pStyle w:val="a3"/>
        <w:ind w:left="0"/>
        <w:rPr>
          <w:sz w:val="20"/>
        </w:rPr>
      </w:pPr>
    </w:p>
    <w:p w:rsidR="00360DBD" w:rsidRDefault="00360DBD">
      <w:pPr>
        <w:pStyle w:val="a3"/>
        <w:spacing w:before="143"/>
        <w:ind w:left="0"/>
        <w:rPr>
          <w:sz w:val="20"/>
        </w:rPr>
      </w:pPr>
    </w:p>
    <w:tbl>
      <w:tblPr>
        <w:tblStyle w:val="TableNormal"/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1984"/>
        <w:gridCol w:w="3415"/>
        <w:gridCol w:w="1532"/>
        <w:gridCol w:w="927"/>
      </w:tblGrid>
      <w:tr w:rsidR="00360DBD">
        <w:trPr>
          <w:trHeight w:val="561"/>
        </w:trPr>
        <w:tc>
          <w:tcPr>
            <w:tcW w:w="2228" w:type="dxa"/>
            <w:vMerge w:val="restart"/>
          </w:tcPr>
          <w:p w:rsidR="00360DBD" w:rsidRDefault="00234900">
            <w:pPr>
              <w:pStyle w:val="TableParagraph"/>
              <w:spacing w:line="240" w:lineRule="auto"/>
              <w:ind w:left="350" w:right="330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 направления </w:t>
            </w:r>
            <w:r>
              <w:rPr>
                <w:b/>
                <w:spacing w:val="-10"/>
                <w:sz w:val="24"/>
              </w:rPr>
              <w:t>развития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детей</w:t>
            </w:r>
          </w:p>
        </w:tc>
        <w:tc>
          <w:tcPr>
            <w:tcW w:w="1984" w:type="dxa"/>
            <w:vMerge w:val="restart"/>
          </w:tcPr>
          <w:p w:rsidR="00360DBD" w:rsidRDefault="00234900">
            <w:pPr>
              <w:pStyle w:val="TableParagraph"/>
              <w:spacing w:line="242" w:lineRule="auto"/>
              <w:ind w:left="599" w:hanging="49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Образовательная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415" w:type="dxa"/>
            <w:vMerge w:val="restart"/>
          </w:tcPr>
          <w:p w:rsidR="00360DBD" w:rsidRDefault="00234900">
            <w:pPr>
              <w:pStyle w:val="TableParagraph"/>
              <w:spacing w:line="242" w:lineRule="auto"/>
              <w:ind w:left="1314" w:right="192" w:hanging="110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Содержание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образовательная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1532" w:type="dxa"/>
          </w:tcPr>
          <w:p w:rsidR="00360DBD" w:rsidRDefault="0023490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Длительность</w:t>
            </w:r>
          </w:p>
          <w:p w:rsidR="00360DBD" w:rsidRDefault="00ED1053">
            <w:pPr>
              <w:pStyle w:val="TableParagraph"/>
              <w:spacing w:before="2" w:line="272" w:lineRule="exact"/>
              <w:ind w:left="238"/>
              <w:jc w:val="left"/>
              <w:rPr>
                <w:sz w:val="24"/>
              </w:rPr>
            </w:pPr>
            <w:r>
              <w:rPr>
                <w:spacing w:val="-9"/>
                <w:sz w:val="24"/>
              </w:rPr>
              <w:t>О</w:t>
            </w:r>
            <w:r w:rsidR="00234900">
              <w:rPr>
                <w:spacing w:val="-9"/>
                <w:sz w:val="24"/>
              </w:rPr>
              <w:t>ОД</w:t>
            </w:r>
            <w:r w:rsidR="00234900">
              <w:rPr>
                <w:spacing w:val="-13"/>
                <w:sz w:val="24"/>
              </w:rPr>
              <w:t xml:space="preserve"> </w:t>
            </w:r>
            <w:r w:rsidR="00234900">
              <w:rPr>
                <w:spacing w:val="-2"/>
                <w:sz w:val="24"/>
              </w:rPr>
              <w:t>(мин)</w:t>
            </w:r>
          </w:p>
        </w:tc>
        <w:tc>
          <w:tcPr>
            <w:tcW w:w="927" w:type="dxa"/>
          </w:tcPr>
          <w:p w:rsidR="00360DBD" w:rsidRDefault="00234900">
            <w:pPr>
              <w:pStyle w:val="TableParagraph"/>
              <w:ind w:left="204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15-</w:t>
            </w:r>
            <w:r>
              <w:rPr>
                <w:spacing w:val="-5"/>
                <w:sz w:val="24"/>
              </w:rPr>
              <w:t>35</w:t>
            </w:r>
          </w:p>
          <w:p w:rsidR="00360DBD" w:rsidRDefault="00234900">
            <w:pPr>
              <w:pStyle w:val="TableParagraph"/>
              <w:spacing w:before="2" w:line="272" w:lineRule="exact"/>
              <w:ind w:left="26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</w:tr>
      <w:tr w:rsidR="00360DBD">
        <w:trPr>
          <w:trHeight w:val="825"/>
        </w:trPr>
        <w:tc>
          <w:tcPr>
            <w:tcW w:w="2228" w:type="dxa"/>
            <w:vMerge/>
            <w:tcBorders>
              <w:top w:val="nil"/>
            </w:tcBorders>
          </w:tcPr>
          <w:p w:rsidR="00360DBD" w:rsidRDefault="00360DB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60DBD" w:rsidRDefault="00360DBD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360DBD" w:rsidRDefault="00360DB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360DBD" w:rsidRDefault="00234900">
            <w:pPr>
              <w:pStyle w:val="TableParagraph"/>
              <w:spacing w:line="237" w:lineRule="auto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Количество </w:t>
            </w:r>
            <w:r>
              <w:rPr>
                <w:sz w:val="24"/>
              </w:rPr>
              <w:t>ООД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60DBD" w:rsidRDefault="00234900">
            <w:pPr>
              <w:pStyle w:val="TableParagraph"/>
              <w:spacing w:line="261" w:lineRule="exact"/>
              <w:ind w:left="17" w:right="1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927" w:type="dxa"/>
          </w:tcPr>
          <w:p w:rsidR="00360DBD" w:rsidRDefault="00234900">
            <w:pPr>
              <w:pStyle w:val="TableParagraph"/>
              <w:ind w:left="14" w:right="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60DBD">
        <w:trPr>
          <w:trHeight w:val="551"/>
        </w:trPr>
        <w:tc>
          <w:tcPr>
            <w:tcW w:w="2228" w:type="dxa"/>
            <w:vMerge/>
            <w:tcBorders>
              <w:top w:val="nil"/>
            </w:tcBorders>
          </w:tcPr>
          <w:p w:rsidR="00360DBD" w:rsidRDefault="00360DB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60DBD" w:rsidRDefault="00360DBD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360DBD" w:rsidRDefault="00360DB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360DBD" w:rsidRDefault="00234900">
            <w:pPr>
              <w:pStyle w:val="TableParagraph"/>
              <w:ind w:left="2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360DBD" w:rsidRDefault="00234900">
            <w:pPr>
              <w:pStyle w:val="TableParagraph"/>
              <w:spacing w:before="2" w:line="261" w:lineRule="exact"/>
              <w:ind w:left="238"/>
              <w:jc w:val="left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27" w:type="dxa"/>
          </w:tcPr>
          <w:p w:rsidR="00360DBD" w:rsidRDefault="00234900">
            <w:pPr>
              <w:pStyle w:val="TableParagraph"/>
              <w:ind w:left="14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</w:tc>
      </w:tr>
      <w:tr w:rsidR="00360DBD">
        <w:trPr>
          <w:trHeight w:val="830"/>
        </w:trPr>
        <w:tc>
          <w:tcPr>
            <w:tcW w:w="2228" w:type="dxa"/>
          </w:tcPr>
          <w:p w:rsidR="00360DBD" w:rsidRDefault="00234900">
            <w:pPr>
              <w:pStyle w:val="TableParagraph"/>
              <w:spacing w:line="242" w:lineRule="auto"/>
              <w:ind w:left="662" w:right="492" w:hanging="14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Физическое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984" w:type="dxa"/>
          </w:tcPr>
          <w:p w:rsidR="00360DBD" w:rsidRDefault="00234900">
            <w:pPr>
              <w:pStyle w:val="TableParagraph"/>
              <w:spacing w:line="242" w:lineRule="auto"/>
              <w:ind w:left="571" w:right="412" w:hanging="13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415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32" w:type="dxa"/>
          </w:tcPr>
          <w:p w:rsidR="00360DBD" w:rsidRDefault="00234900">
            <w:pPr>
              <w:pStyle w:val="TableParagraph"/>
              <w:ind w:left="17" w:right="12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927" w:type="dxa"/>
          </w:tcPr>
          <w:p w:rsidR="00360DBD" w:rsidRDefault="002349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60DBD">
        <w:trPr>
          <w:trHeight w:val="1656"/>
        </w:trPr>
        <w:tc>
          <w:tcPr>
            <w:tcW w:w="2228" w:type="dxa"/>
            <w:vMerge w:val="restart"/>
          </w:tcPr>
          <w:p w:rsidR="00360DBD" w:rsidRDefault="00234900">
            <w:pPr>
              <w:pStyle w:val="TableParagraph"/>
              <w:spacing w:line="237" w:lineRule="auto"/>
              <w:ind w:left="407" w:hanging="9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Познавательн</w:t>
            </w:r>
            <w:proofErr w:type="gramStart"/>
            <w:r>
              <w:rPr>
                <w:b/>
                <w:spacing w:val="-10"/>
                <w:sz w:val="24"/>
              </w:rPr>
              <w:t>о-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речевое</w:t>
            </w:r>
          </w:p>
        </w:tc>
        <w:tc>
          <w:tcPr>
            <w:tcW w:w="1984" w:type="dxa"/>
          </w:tcPr>
          <w:p w:rsidR="00360DBD" w:rsidRDefault="00234900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3415" w:type="dxa"/>
          </w:tcPr>
          <w:p w:rsidR="00360DBD" w:rsidRDefault="00234900">
            <w:pPr>
              <w:pStyle w:val="TableParagraph"/>
              <w:tabs>
                <w:tab w:val="left" w:pos="1659"/>
                <w:tab w:val="left" w:pos="2557"/>
                <w:tab w:val="left" w:pos="3181"/>
              </w:tabs>
              <w:spacing w:line="240" w:lineRule="auto"/>
              <w:ind w:left="109" w:right="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исследовательская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продуктивная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(конструктивная) </w:t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ФЭМП,</w:t>
            </w:r>
          </w:p>
          <w:p w:rsidR="00360DBD" w:rsidRDefault="00234900">
            <w:pPr>
              <w:pStyle w:val="TableParagraph"/>
              <w:tabs>
                <w:tab w:val="left" w:pos="2327"/>
              </w:tabs>
              <w:spacing w:line="274" w:lineRule="exact"/>
              <w:ind w:left="109" w:right="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целостной </w:t>
            </w:r>
            <w:r>
              <w:rPr>
                <w:sz w:val="24"/>
              </w:rPr>
              <w:t>картины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2" w:type="dxa"/>
          </w:tcPr>
          <w:p w:rsidR="00360DBD" w:rsidRDefault="00234900">
            <w:pPr>
              <w:pStyle w:val="TableParagraph"/>
              <w:ind w:left="17" w:right="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27" w:type="dxa"/>
          </w:tcPr>
          <w:p w:rsidR="00360DBD" w:rsidRDefault="002349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60DBD">
        <w:trPr>
          <w:trHeight w:val="551"/>
        </w:trPr>
        <w:tc>
          <w:tcPr>
            <w:tcW w:w="2228" w:type="dxa"/>
            <w:vMerge/>
            <w:tcBorders>
              <w:top w:val="nil"/>
            </w:tcBorders>
          </w:tcPr>
          <w:p w:rsidR="00360DBD" w:rsidRDefault="00360DB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360DBD" w:rsidRDefault="00234900">
            <w:pPr>
              <w:pStyle w:val="TableParagraph"/>
              <w:ind w:left="28" w:right="1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3415" w:type="dxa"/>
          </w:tcPr>
          <w:p w:rsidR="00360DBD" w:rsidRDefault="00234900">
            <w:pPr>
              <w:pStyle w:val="TableParagraph"/>
              <w:ind w:left="26" w:right="7"/>
              <w:rPr>
                <w:sz w:val="24"/>
              </w:rPr>
            </w:pPr>
            <w:r>
              <w:rPr>
                <w:spacing w:val="-8"/>
                <w:sz w:val="24"/>
              </w:rPr>
              <w:t>Развитие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32" w:type="dxa"/>
          </w:tcPr>
          <w:p w:rsidR="00360DBD" w:rsidRDefault="00234900">
            <w:pPr>
              <w:pStyle w:val="TableParagraph"/>
              <w:ind w:left="17" w:right="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27" w:type="dxa"/>
          </w:tcPr>
          <w:p w:rsidR="00360DBD" w:rsidRDefault="002349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60DBD">
        <w:trPr>
          <w:trHeight w:val="273"/>
        </w:trPr>
        <w:tc>
          <w:tcPr>
            <w:tcW w:w="2228" w:type="dxa"/>
            <w:vMerge w:val="restart"/>
          </w:tcPr>
          <w:p w:rsidR="00360DBD" w:rsidRDefault="00234900">
            <w:pPr>
              <w:pStyle w:val="TableParagraph"/>
              <w:spacing w:line="240" w:lineRule="auto"/>
              <w:ind w:left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Художественн</w:t>
            </w:r>
            <w:proofErr w:type="gramStart"/>
            <w:r>
              <w:rPr>
                <w:b/>
                <w:spacing w:val="-10"/>
                <w:sz w:val="24"/>
              </w:rPr>
              <w:t>о-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эстетическое развитие</w:t>
            </w:r>
          </w:p>
        </w:tc>
        <w:tc>
          <w:tcPr>
            <w:tcW w:w="1984" w:type="dxa"/>
            <w:vMerge w:val="restart"/>
          </w:tcPr>
          <w:p w:rsidR="00360DBD" w:rsidRDefault="00234900">
            <w:pPr>
              <w:pStyle w:val="TableParagraph"/>
              <w:spacing w:line="237" w:lineRule="auto"/>
              <w:ind w:left="470" w:hanging="27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Художественное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3415" w:type="dxa"/>
          </w:tcPr>
          <w:p w:rsidR="00360DBD" w:rsidRDefault="00234900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532" w:type="dxa"/>
          </w:tcPr>
          <w:p w:rsidR="00360DBD" w:rsidRDefault="00234900">
            <w:pPr>
              <w:pStyle w:val="TableParagraph"/>
              <w:spacing w:line="253" w:lineRule="exact"/>
              <w:ind w:left="17" w:right="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27" w:type="dxa"/>
          </w:tcPr>
          <w:p w:rsidR="00360DBD" w:rsidRDefault="00234900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60DBD">
        <w:trPr>
          <w:trHeight w:val="278"/>
        </w:trPr>
        <w:tc>
          <w:tcPr>
            <w:tcW w:w="2228" w:type="dxa"/>
            <w:vMerge/>
            <w:tcBorders>
              <w:top w:val="nil"/>
            </w:tcBorders>
          </w:tcPr>
          <w:p w:rsidR="00360DBD" w:rsidRDefault="00360DB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60DBD" w:rsidRDefault="00360DBD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</w:tcPr>
          <w:p w:rsidR="00360DBD" w:rsidRDefault="00234900">
            <w:pPr>
              <w:pStyle w:val="TableParagraph"/>
              <w:spacing w:line="259" w:lineRule="exact"/>
              <w:ind w:left="26" w:right="10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1532" w:type="dxa"/>
          </w:tcPr>
          <w:p w:rsidR="00360DBD" w:rsidRDefault="00234900">
            <w:pPr>
              <w:pStyle w:val="TableParagraph"/>
              <w:spacing w:line="259" w:lineRule="exact"/>
              <w:ind w:left="17" w:right="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27" w:type="dxa"/>
          </w:tcPr>
          <w:p w:rsidR="00360DBD" w:rsidRDefault="00234900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360DBD">
        <w:trPr>
          <w:trHeight w:val="277"/>
        </w:trPr>
        <w:tc>
          <w:tcPr>
            <w:tcW w:w="2228" w:type="dxa"/>
            <w:vMerge/>
            <w:tcBorders>
              <w:top w:val="nil"/>
            </w:tcBorders>
          </w:tcPr>
          <w:p w:rsidR="00360DBD" w:rsidRDefault="00360DB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60DBD" w:rsidRDefault="00360DBD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</w:tcPr>
          <w:p w:rsidR="00360DBD" w:rsidRDefault="00234900">
            <w:pPr>
              <w:pStyle w:val="TableParagraph"/>
              <w:spacing w:line="258" w:lineRule="exact"/>
              <w:ind w:left="26" w:right="10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532" w:type="dxa"/>
          </w:tcPr>
          <w:p w:rsidR="00360DBD" w:rsidRDefault="00234900">
            <w:pPr>
              <w:pStyle w:val="TableParagraph"/>
              <w:spacing w:line="258" w:lineRule="exact"/>
              <w:ind w:left="17" w:right="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27" w:type="dxa"/>
          </w:tcPr>
          <w:p w:rsidR="00360DBD" w:rsidRDefault="0023490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360DBD">
        <w:trPr>
          <w:trHeight w:val="326"/>
        </w:trPr>
        <w:tc>
          <w:tcPr>
            <w:tcW w:w="2228" w:type="dxa"/>
            <w:vMerge/>
            <w:tcBorders>
              <w:top w:val="nil"/>
            </w:tcBorders>
          </w:tcPr>
          <w:p w:rsidR="00360DBD" w:rsidRDefault="00360DB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360DBD" w:rsidRDefault="00234900">
            <w:pPr>
              <w:pStyle w:val="TableParagraph"/>
              <w:ind w:left="28" w:right="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415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32" w:type="dxa"/>
          </w:tcPr>
          <w:p w:rsidR="00360DBD" w:rsidRDefault="00234900">
            <w:pPr>
              <w:pStyle w:val="TableParagraph"/>
              <w:ind w:left="17" w:right="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27" w:type="dxa"/>
          </w:tcPr>
          <w:p w:rsidR="00360DBD" w:rsidRDefault="002349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360DBD" w:rsidRDefault="00234900">
      <w:pPr>
        <w:spacing w:before="274"/>
        <w:ind w:left="1364" w:right="1223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двигательной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неделю</w:t>
      </w:r>
    </w:p>
    <w:p w:rsidR="00360DBD" w:rsidRDefault="00360DBD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62"/>
        <w:gridCol w:w="1710"/>
        <w:gridCol w:w="1134"/>
        <w:gridCol w:w="1038"/>
        <w:gridCol w:w="1057"/>
        <w:gridCol w:w="1138"/>
        <w:gridCol w:w="792"/>
      </w:tblGrid>
      <w:tr w:rsidR="00360DBD">
        <w:trPr>
          <w:trHeight w:val="360"/>
        </w:trPr>
        <w:tc>
          <w:tcPr>
            <w:tcW w:w="562" w:type="dxa"/>
            <w:vMerge w:val="restart"/>
          </w:tcPr>
          <w:p w:rsidR="00360DBD" w:rsidRDefault="00234900">
            <w:pPr>
              <w:pStyle w:val="TableParagraph"/>
              <w:spacing w:line="242" w:lineRule="auto"/>
              <w:ind w:left="110" w:right="90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262" w:type="dxa"/>
            <w:vMerge w:val="restart"/>
          </w:tcPr>
          <w:p w:rsidR="00360DBD" w:rsidRDefault="00234900">
            <w:pPr>
              <w:pStyle w:val="TableParagraph"/>
              <w:spacing w:line="273" w:lineRule="exact"/>
              <w:ind w:left="373" w:firstLine="44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</w:t>
            </w:r>
          </w:p>
          <w:p w:rsidR="00360DBD" w:rsidRDefault="00234900">
            <w:pPr>
              <w:pStyle w:val="TableParagraph"/>
              <w:spacing w:line="274" w:lineRule="exact"/>
              <w:ind w:left="493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двигательной активности</w:t>
            </w:r>
          </w:p>
        </w:tc>
        <w:tc>
          <w:tcPr>
            <w:tcW w:w="1710" w:type="dxa"/>
          </w:tcPr>
          <w:p w:rsidR="00360DBD" w:rsidRDefault="00234900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1134" w:type="dxa"/>
          </w:tcPr>
          <w:p w:rsidR="00360DBD" w:rsidRDefault="00234900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1038" w:type="dxa"/>
          </w:tcPr>
          <w:p w:rsidR="00360DBD" w:rsidRDefault="00234900">
            <w:pPr>
              <w:pStyle w:val="TableParagraph"/>
              <w:spacing w:line="273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1057" w:type="dxa"/>
          </w:tcPr>
          <w:p w:rsidR="00360DBD" w:rsidRDefault="00234900">
            <w:pPr>
              <w:pStyle w:val="TableParagraph"/>
              <w:spacing w:line="273" w:lineRule="exact"/>
              <w:ind w:left="11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1138" w:type="dxa"/>
          </w:tcPr>
          <w:p w:rsidR="00360DBD" w:rsidRDefault="00234900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2" w:type="dxa"/>
          </w:tcPr>
          <w:p w:rsidR="00360DBD" w:rsidRDefault="00234900">
            <w:pPr>
              <w:pStyle w:val="TableParagraph"/>
              <w:spacing w:line="273" w:lineRule="exact"/>
              <w:ind w:left="5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360DBD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:rsidR="00360DBD" w:rsidRDefault="00360DBD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360DBD" w:rsidRDefault="00360DBD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38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57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92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360DBD">
        <w:trPr>
          <w:trHeight w:val="551"/>
        </w:trPr>
        <w:tc>
          <w:tcPr>
            <w:tcW w:w="562" w:type="dxa"/>
          </w:tcPr>
          <w:p w:rsidR="00360DBD" w:rsidRDefault="00234900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360DBD" w:rsidRDefault="00234900">
            <w:pPr>
              <w:pStyle w:val="TableParagraph"/>
              <w:spacing w:line="27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Утренняя гимнастика</w:t>
            </w:r>
          </w:p>
        </w:tc>
        <w:tc>
          <w:tcPr>
            <w:tcW w:w="1710" w:type="dxa"/>
          </w:tcPr>
          <w:p w:rsidR="00360DBD" w:rsidRDefault="00234900">
            <w:pPr>
              <w:pStyle w:val="TableParagraph"/>
              <w:ind w:left="4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4" w:type="dxa"/>
          </w:tcPr>
          <w:p w:rsidR="00360DBD" w:rsidRDefault="00234900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8" w:type="dxa"/>
          </w:tcPr>
          <w:p w:rsidR="00360DBD" w:rsidRDefault="002349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7" w:type="dxa"/>
          </w:tcPr>
          <w:p w:rsidR="00360DBD" w:rsidRDefault="00234900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8" w:type="dxa"/>
          </w:tcPr>
          <w:p w:rsidR="00360DBD" w:rsidRDefault="00234900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92" w:type="dxa"/>
          </w:tcPr>
          <w:p w:rsidR="00360DBD" w:rsidRDefault="00234900">
            <w:pPr>
              <w:pStyle w:val="TableParagraph"/>
              <w:spacing w:line="273" w:lineRule="exact"/>
              <w:ind w:left="5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360DBD">
        <w:trPr>
          <w:trHeight w:val="552"/>
        </w:trPr>
        <w:tc>
          <w:tcPr>
            <w:tcW w:w="562" w:type="dxa"/>
          </w:tcPr>
          <w:p w:rsidR="00360DBD" w:rsidRDefault="00234900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2" w:type="dxa"/>
          </w:tcPr>
          <w:p w:rsidR="00360DBD" w:rsidRDefault="00234900">
            <w:pPr>
              <w:pStyle w:val="TableParagraph"/>
              <w:spacing w:line="27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Физкультурные занятия</w:t>
            </w:r>
          </w:p>
        </w:tc>
        <w:tc>
          <w:tcPr>
            <w:tcW w:w="1710" w:type="dxa"/>
          </w:tcPr>
          <w:p w:rsidR="00360DBD" w:rsidRDefault="00234900">
            <w:pPr>
              <w:pStyle w:val="TableParagraph"/>
              <w:ind w:left="4" w:righ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4" w:type="dxa"/>
          </w:tcPr>
          <w:p w:rsidR="00360DBD" w:rsidRDefault="00234900"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38" w:type="dxa"/>
          </w:tcPr>
          <w:p w:rsidR="00360DBD" w:rsidRDefault="00234900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360DBD" w:rsidRDefault="00234900">
            <w:pPr>
              <w:pStyle w:val="TableParagraph"/>
              <w:ind w:left="11" w:righ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8" w:type="dxa"/>
          </w:tcPr>
          <w:p w:rsidR="00360DBD" w:rsidRDefault="00234900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92" w:type="dxa"/>
          </w:tcPr>
          <w:p w:rsidR="00360DBD" w:rsidRDefault="00234900">
            <w:pPr>
              <w:pStyle w:val="TableParagraph"/>
              <w:spacing w:line="273" w:lineRule="exact"/>
              <w:ind w:left="5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360DBD">
        <w:trPr>
          <w:trHeight w:val="1103"/>
        </w:trPr>
        <w:tc>
          <w:tcPr>
            <w:tcW w:w="562" w:type="dxa"/>
          </w:tcPr>
          <w:p w:rsidR="00360DBD" w:rsidRDefault="00234900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62" w:type="dxa"/>
          </w:tcPr>
          <w:p w:rsidR="00360DBD" w:rsidRDefault="00234900">
            <w:pPr>
              <w:pStyle w:val="TableParagraph"/>
              <w:spacing w:line="240" w:lineRule="auto"/>
              <w:ind w:left="105" w:right="8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Игровые упражнения </w:t>
            </w:r>
            <w:proofErr w:type="gramStart"/>
            <w:r>
              <w:rPr>
                <w:b/>
                <w:spacing w:val="-10"/>
                <w:sz w:val="24"/>
              </w:rPr>
              <w:t>с</w:t>
            </w:r>
            <w:proofErr w:type="gramEnd"/>
          </w:p>
          <w:p w:rsidR="00360DBD" w:rsidRDefault="00234900">
            <w:pPr>
              <w:pStyle w:val="TableParagraph"/>
              <w:spacing w:line="259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физкультурными</w:t>
            </w:r>
          </w:p>
        </w:tc>
        <w:tc>
          <w:tcPr>
            <w:tcW w:w="1710" w:type="dxa"/>
          </w:tcPr>
          <w:p w:rsidR="00360DBD" w:rsidRDefault="00234900">
            <w:pPr>
              <w:pStyle w:val="TableParagraph"/>
              <w:ind w:left="4" w:righ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4" w:type="dxa"/>
          </w:tcPr>
          <w:p w:rsidR="00360DBD" w:rsidRDefault="00234900">
            <w:pPr>
              <w:pStyle w:val="TableParagraph"/>
              <w:ind w:left="13" w:right="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38" w:type="dxa"/>
          </w:tcPr>
          <w:p w:rsidR="00360DBD" w:rsidRDefault="00234900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57" w:type="dxa"/>
          </w:tcPr>
          <w:p w:rsidR="00360DBD" w:rsidRDefault="00234900">
            <w:pPr>
              <w:pStyle w:val="TableParagraph"/>
              <w:ind w:left="11" w:righ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8" w:type="dxa"/>
          </w:tcPr>
          <w:p w:rsidR="00360DBD" w:rsidRDefault="00234900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92" w:type="dxa"/>
          </w:tcPr>
          <w:p w:rsidR="00360DBD" w:rsidRDefault="00234900">
            <w:pPr>
              <w:pStyle w:val="TableParagraph"/>
              <w:spacing w:line="273" w:lineRule="exact"/>
              <w:ind w:left="5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360DBD" w:rsidRDefault="00360DBD">
      <w:pPr>
        <w:pStyle w:val="TableParagraph"/>
        <w:spacing w:line="273" w:lineRule="exact"/>
        <w:rPr>
          <w:b/>
          <w:sz w:val="24"/>
        </w:rPr>
        <w:sectPr w:rsidR="00360DBD">
          <w:pgSz w:w="11910" w:h="16840"/>
          <w:pgMar w:top="1040" w:right="708" w:bottom="998" w:left="566" w:header="720" w:footer="720" w:gutter="0"/>
          <w:cols w:space="720"/>
        </w:sectPr>
      </w:pPr>
    </w:p>
    <w:tbl>
      <w:tblPr>
        <w:tblStyle w:val="TableNormal"/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62"/>
        <w:gridCol w:w="1686"/>
        <w:gridCol w:w="1179"/>
        <w:gridCol w:w="1016"/>
        <w:gridCol w:w="1057"/>
        <w:gridCol w:w="1138"/>
        <w:gridCol w:w="792"/>
      </w:tblGrid>
      <w:tr w:rsidR="00360DBD">
        <w:trPr>
          <w:trHeight w:val="830"/>
        </w:trPr>
        <w:tc>
          <w:tcPr>
            <w:tcW w:w="562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62" w:type="dxa"/>
          </w:tcPr>
          <w:p w:rsidR="00360DBD" w:rsidRDefault="00234900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пособиями</w:t>
            </w:r>
          </w:p>
          <w:p w:rsidR="00360DBD" w:rsidRDefault="00234900">
            <w:pPr>
              <w:pStyle w:val="TableParagraph"/>
              <w:spacing w:line="27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(индивидуально, подгруппами)</w:t>
            </w:r>
          </w:p>
        </w:tc>
        <w:tc>
          <w:tcPr>
            <w:tcW w:w="1686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79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16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57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8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92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360DBD">
        <w:trPr>
          <w:trHeight w:val="1929"/>
        </w:trPr>
        <w:tc>
          <w:tcPr>
            <w:tcW w:w="562" w:type="dxa"/>
          </w:tcPr>
          <w:p w:rsidR="00360DBD" w:rsidRDefault="00234900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62" w:type="dxa"/>
          </w:tcPr>
          <w:p w:rsidR="00360DBD" w:rsidRDefault="00234900">
            <w:pPr>
              <w:pStyle w:val="TableParagraph"/>
              <w:tabs>
                <w:tab w:val="left" w:pos="1151"/>
                <w:tab w:val="right" w:pos="2148"/>
              </w:tabs>
              <w:spacing w:line="240" w:lineRule="auto"/>
              <w:ind w:left="105" w:right="95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Подвижные игры </w:t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прогулке (ежедневно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2</w:t>
            </w:r>
            <w:proofErr w:type="gramEnd"/>
          </w:p>
          <w:p w:rsidR="00360DBD" w:rsidRDefault="00234900">
            <w:pPr>
              <w:pStyle w:val="TableParagraph"/>
              <w:spacing w:line="240" w:lineRule="auto"/>
              <w:ind w:left="105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подвижные игры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  <w:r>
              <w:rPr>
                <w:b/>
                <w:sz w:val="24"/>
              </w:rPr>
              <w:t xml:space="preserve"> утренней и </w:t>
            </w:r>
            <w:r>
              <w:rPr>
                <w:b/>
                <w:spacing w:val="-2"/>
                <w:sz w:val="24"/>
              </w:rPr>
              <w:t>вечерней</w:t>
            </w:r>
          </w:p>
          <w:p w:rsidR="00360DBD" w:rsidRDefault="00234900">
            <w:pPr>
              <w:pStyle w:val="TableParagraph"/>
              <w:spacing w:line="25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прогулке)</w:t>
            </w:r>
          </w:p>
        </w:tc>
        <w:tc>
          <w:tcPr>
            <w:tcW w:w="1686" w:type="dxa"/>
          </w:tcPr>
          <w:p w:rsidR="00360DBD" w:rsidRDefault="00234900">
            <w:pPr>
              <w:pStyle w:val="TableParagraph"/>
              <w:ind w:left="39" w:right="1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79" w:type="dxa"/>
          </w:tcPr>
          <w:p w:rsidR="00360DBD" w:rsidRDefault="00234900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16" w:type="dxa"/>
          </w:tcPr>
          <w:p w:rsidR="00360DBD" w:rsidRDefault="00234900">
            <w:pPr>
              <w:pStyle w:val="TableParagraph"/>
              <w:ind w:left="34" w:right="4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57" w:type="dxa"/>
          </w:tcPr>
          <w:p w:rsidR="00360DBD" w:rsidRDefault="00234900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8" w:type="dxa"/>
          </w:tcPr>
          <w:p w:rsidR="00360DBD" w:rsidRDefault="002349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92" w:type="dxa"/>
          </w:tcPr>
          <w:p w:rsidR="00360DBD" w:rsidRDefault="00234900">
            <w:pPr>
              <w:pStyle w:val="TableParagraph"/>
              <w:spacing w:line="273" w:lineRule="exact"/>
              <w:ind w:left="6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360DBD">
        <w:trPr>
          <w:trHeight w:val="552"/>
        </w:trPr>
        <w:tc>
          <w:tcPr>
            <w:tcW w:w="562" w:type="dxa"/>
          </w:tcPr>
          <w:p w:rsidR="00360DBD" w:rsidRDefault="00234900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62" w:type="dxa"/>
          </w:tcPr>
          <w:p w:rsidR="00360DBD" w:rsidRDefault="00234900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после</w:t>
            </w:r>
          </w:p>
          <w:p w:rsidR="00360DBD" w:rsidRDefault="00234900">
            <w:pPr>
              <w:pStyle w:val="TableParagraph"/>
              <w:spacing w:before="3" w:line="25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сна</w:t>
            </w:r>
          </w:p>
        </w:tc>
        <w:tc>
          <w:tcPr>
            <w:tcW w:w="1686" w:type="dxa"/>
          </w:tcPr>
          <w:p w:rsidR="00360DBD" w:rsidRDefault="00234900">
            <w:pPr>
              <w:pStyle w:val="TableParagraph"/>
              <w:ind w:left="39" w:right="1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79" w:type="dxa"/>
          </w:tcPr>
          <w:p w:rsidR="00360DBD" w:rsidRDefault="00234900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16" w:type="dxa"/>
          </w:tcPr>
          <w:p w:rsidR="00360DBD" w:rsidRDefault="00234900">
            <w:pPr>
              <w:pStyle w:val="TableParagraph"/>
              <w:ind w:left="34" w:right="4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7" w:type="dxa"/>
          </w:tcPr>
          <w:p w:rsidR="00360DBD" w:rsidRDefault="00234900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8" w:type="dxa"/>
          </w:tcPr>
          <w:p w:rsidR="00360DBD" w:rsidRDefault="002349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2" w:type="dxa"/>
          </w:tcPr>
          <w:p w:rsidR="00360DBD" w:rsidRDefault="00234900">
            <w:pPr>
              <w:pStyle w:val="TableParagraph"/>
              <w:spacing w:line="273" w:lineRule="exact"/>
              <w:ind w:left="5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 w:rsidR="00360DBD">
        <w:trPr>
          <w:trHeight w:val="278"/>
        </w:trPr>
        <w:tc>
          <w:tcPr>
            <w:tcW w:w="562" w:type="dxa"/>
          </w:tcPr>
          <w:p w:rsidR="00360DBD" w:rsidRDefault="00234900">
            <w:pPr>
              <w:pStyle w:val="TableParagraph"/>
              <w:spacing w:before="1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262" w:type="dxa"/>
          </w:tcPr>
          <w:p w:rsidR="00360DBD" w:rsidRDefault="00234900">
            <w:pPr>
              <w:pStyle w:val="TableParagraph"/>
              <w:spacing w:before="1" w:line="25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Игр</w:t>
            </w:r>
            <w:proofErr w:type="gramStart"/>
            <w:r>
              <w:rPr>
                <w:b/>
                <w:sz w:val="24"/>
              </w:rPr>
              <w:t>ы-</w:t>
            </w:r>
            <w:proofErr w:type="gram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хороводы</w:t>
            </w:r>
          </w:p>
        </w:tc>
        <w:tc>
          <w:tcPr>
            <w:tcW w:w="1686" w:type="dxa"/>
          </w:tcPr>
          <w:p w:rsidR="00360DBD" w:rsidRDefault="00234900">
            <w:pPr>
              <w:pStyle w:val="TableParagraph"/>
              <w:spacing w:line="258" w:lineRule="exact"/>
              <w:ind w:left="44" w:righ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79" w:type="dxa"/>
          </w:tcPr>
          <w:p w:rsidR="00360DBD" w:rsidRDefault="00234900">
            <w:pPr>
              <w:pStyle w:val="TableParagraph"/>
              <w:spacing w:line="258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6" w:type="dxa"/>
          </w:tcPr>
          <w:p w:rsidR="00360DBD" w:rsidRDefault="00234900">
            <w:pPr>
              <w:pStyle w:val="TableParagraph"/>
              <w:spacing w:line="258" w:lineRule="exact"/>
              <w:ind w:left="34" w:right="4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7" w:type="dxa"/>
          </w:tcPr>
          <w:p w:rsidR="00360DBD" w:rsidRDefault="00234900">
            <w:pPr>
              <w:pStyle w:val="TableParagraph"/>
              <w:spacing w:line="258" w:lineRule="exact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8" w:type="dxa"/>
          </w:tcPr>
          <w:p w:rsidR="00360DBD" w:rsidRDefault="00234900">
            <w:pPr>
              <w:pStyle w:val="TableParagraph"/>
              <w:spacing w:line="258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360DBD" w:rsidRDefault="00234900">
            <w:pPr>
              <w:pStyle w:val="TableParagraph"/>
              <w:spacing w:before="1" w:line="257" w:lineRule="exact"/>
              <w:ind w:left="5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360DBD">
        <w:trPr>
          <w:trHeight w:val="277"/>
        </w:trPr>
        <w:tc>
          <w:tcPr>
            <w:tcW w:w="562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62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86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6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57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8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360DBD">
        <w:trPr>
          <w:trHeight w:val="614"/>
        </w:trPr>
        <w:tc>
          <w:tcPr>
            <w:tcW w:w="562" w:type="dxa"/>
          </w:tcPr>
          <w:p w:rsidR="00360DBD" w:rsidRDefault="00234900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262" w:type="dxa"/>
          </w:tcPr>
          <w:p w:rsidR="00360DBD" w:rsidRDefault="00234900">
            <w:pPr>
              <w:pStyle w:val="TableParagraph"/>
              <w:spacing w:line="237" w:lineRule="auto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Физкультурные досуги</w:t>
            </w:r>
          </w:p>
        </w:tc>
        <w:tc>
          <w:tcPr>
            <w:tcW w:w="6868" w:type="dxa"/>
            <w:gridSpan w:val="6"/>
          </w:tcPr>
          <w:p w:rsidR="00360DBD" w:rsidRDefault="002349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20 минут 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360DBD">
        <w:trPr>
          <w:trHeight w:val="552"/>
        </w:trPr>
        <w:tc>
          <w:tcPr>
            <w:tcW w:w="562" w:type="dxa"/>
          </w:tcPr>
          <w:p w:rsidR="00360DBD" w:rsidRDefault="00234900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262" w:type="dxa"/>
          </w:tcPr>
          <w:p w:rsidR="00360DBD" w:rsidRDefault="00234900">
            <w:pPr>
              <w:pStyle w:val="TableParagraph"/>
              <w:spacing w:line="27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Музыкальные досуги</w:t>
            </w:r>
          </w:p>
        </w:tc>
        <w:tc>
          <w:tcPr>
            <w:tcW w:w="6868" w:type="dxa"/>
            <w:gridSpan w:val="6"/>
          </w:tcPr>
          <w:p w:rsidR="00360DBD" w:rsidRDefault="002349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20 минут 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360DBD">
        <w:trPr>
          <w:trHeight w:val="551"/>
        </w:trPr>
        <w:tc>
          <w:tcPr>
            <w:tcW w:w="562" w:type="dxa"/>
          </w:tcPr>
          <w:p w:rsidR="00360DBD" w:rsidRDefault="00360DB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62" w:type="dxa"/>
          </w:tcPr>
          <w:p w:rsidR="00360DBD" w:rsidRDefault="00234900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  <w:tc>
          <w:tcPr>
            <w:tcW w:w="1686" w:type="dxa"/>
          </w:tcPr>
          <w:p w:rsidR="00360DBD" w:rsidRDefault="00234900">
            <w:pPr>
              <w:pStyle w:val="TableParagraph"/>
              <w:spacing w:line="273" w:lineRule="exact"/>
              <w:ind w:left="26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  <w:tc>
          <w:tcPr>
            <w:tcW w:w="1179" w:type="dxa"/>
          </w:tcPr>
          <w:p w:rsidR="00360DBD" w:rsidRDefault="00234900">
            <w:pPr>
              <w:pStyle w:val="TableParagraph"/>
              <w:spacing w:line="273" w:lineRule="exact"/>
              <w:ind w:left="14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  <w:tc>
          <w:tcPr>
            <w:tcW w:w="1016" w:type="dxa"/>
          </w:tcPr>
          <w:p w:rsidR="00360DBD" w:rsidRDefault="00234900">
            <w:pPr>
              <w:pStyle w:val="TableParagraph"/>
              <w:spacing w:line="271" w:lineRule="exact"/>
              <w:ind w:left="45" w:righ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83</w:t>
            </w:r>
          </w:p>
          <w:p w:rsidR="00360DBD" w:rsidRDefault="00234900">
            <w:pPr>
              <w:pStyle w:val="TableParagraph"/>
              <w:spacing w:line="260" w:lineRule="exact"/>
              <w:ind w:left="47" w:righ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мин.</w:t>
            </w:r>
          </w:p>
        </w:tc>
        <w:tc>
          <w:tcPr>
            <w:tcW w:w="1057" w:type="dxa"/>
          </w:tcPr>
          <w:p w:rsidR="00360DBD" w:rsidRDefault="00234900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  <w:tc>
          <w:tcPr>
            <w:tcW w:w="1138" w:type="dxa"/>
          </w:tcPr>
          <w:p w:rsidR="00360DBD" w:rsidRDefault="00234900">
            <w:pPr>
              <w:pStyle w:val="TableParagraph"/>
              <w:spacing w:line="273" w:lineRule="exact"/>
              <w:ind w:left="1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  <w:tc>
          <w:tcPr>
            <w:tcW w:w="792" w:type="dxa"/>
          </w:tcPr>
          <w:p w:rsidR="00360DBD" w:rsidRDefault="00234900">
            <w:pPr>
              <w:pStyle w:val="TableParagraph"/>
              <w:spacing w:line="273" w:lineRule="exact"/>
              <w:ind w:left="6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415</w:t>
            </w:r>
          </w:p>
        </w:tc>
      </w:tr>
    </w:tbl>
    <w:p w:rsidR="00234900" w:rsidRDefault="00234900"/>
    <w:sectPr w:rsidR="00234900" w:rsidSect="00360DBD">
      <w:type w:val="continuous"/>
      <w:pgSz w:w="11910" w:h="16840"/>
      <w:pgMar w:top="1100" w:right="708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774"/>
    <w:multiLevelType w:val="hybridMultilevel"/>
    <w:tmpl w:val="D996FBB2"/>
    <w:lvl w:ilvl="0" w:tplc="67EE9C62">
      <w:numFmt w:val="bullet"/>
      <w:lvlText w:val="-"/>
      <w:lvlJc w:val="left"/>
      <w:pPr>
        <w:ind w:left="49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0C263A">
      <w:numFmt w:val="bullet"/>
      <w:lvlText w:val="•"/>
      <w:lvlJc w:val="left"/>
      <w:pPr>
        <w:ind w:left="1513" w:hanging="207"/>
      </w:pPr>
      <w:rPr>
        <w:rFonts w:hint="default"/>
        <w:lang w:val="ru-RU" w:eastAsia="en-US" w:bidi="ar-SA"/>
      </w:rPr>
    </w:lvl>
    <w:lvl w:ilvl="2" w:tplc="EFF4072A">
      <w:numFmt w:val="bullet"/>
      <w:lvlText w:val="•"/>
      <w:lvlJc w:val="left"/>
      <w:pPr>
        <w:ind w:left="2526" w:hanging="207"/>
      </w:pPr>
      <w:rPr>
        <w:rFonts w:hint="default"/>
        <w:lang w:val="ru-RU" w:eastAsia="en-US" w:bidi="ar-SA"/>
      </w:rPr>
    </w:lvl>
    <w:lvl w:ilvl="3" w:tplc="2A182FCC">
      <w:numFmt w:val="bullet"/>
      <w:lvlText w:val="•"/>
      <w:lvlJc w:val="left"/>
      <w:pPr>
        <w:ind w:left="3539" w:hanging="207"/>
      </w:pPr>
      <w:rPr>
        <w:rFonts w:hint="default"/>
        <w:lang w:val="ru-RU" w:eastAsia="en-US" w:bidi="ar-SA"/>
      </w:rPr>
    </w:lvl>
    <w:lvl w:ilvl="4" w:tplc="2A0EE8D8">
      <w:numFmt w:val="bullet"/>
      <w:lvlText w:val="•"/>
      <w:lvlJc w:val="left"/>
      <w:pPr>
        <w:ind w:left="4552" w:hanging="207"/>
      </w:pPr>
      <w:rPr>
        <w:rFonts w:hint="default"/>
        <w:lang w:val="ru-RU" w:eastAsia="en-US" w:bidi="ar-SA"/>
      </w:rPr>
    </w:lvl>
    <w:lvl w:ilvl="5" w:tplc="6E08C298">
      <w:numFmt w:val="bullet"/>
      <w:lvlText w:val="•"/>
      <w:lvlJc w:val="left"/>
      <w:pPr>
        <w:ind w:left="5565" w:hanging="207"/>
      </w:pPr>
      <w:rPr>
        <w:rFonts w:hint="default"/>
        <w:lang w:val="ru-RU" w:eastAsia="en-US" w:bidi="ar-SA"/>
      </w:rPr>
    </w:lvl>
    <w:lvl w:ilvl="6" w:tplc="B5ECB04C">
      <w:numFmt w:val="bullet"/>
      <w:lvlText w:val="•"/>
      <w:lvlJc w:val="left"/>
      <w:pPr>
        <w:ind w:left="6578" w:hanging="207"/>
      </w:pPr>
      <w:rPr>
        <w:rFonts w:hint="default"/>
        <w:lang w:val="ru-RU" w:eastAsia="en-US" w:bidi="ar-SA"/>
      </w:rPr>
    </w:lvl>
    <w:lvl w:ilvl="7" w:tplc="D8B66F9C">
      <w:numFmt w:val="bullet"/>
      <w:lvlText w:val="•"/>
      <w:lvlJc w:val="left"/>
      <w:pPr>
        <w:ind w:left="7591" w:hanging="207"/>
      </w:pPr>
      <w:rPr>
        <w:rFonts w:hint="default"/>
        <w:lang w:val="ru-RU" w:eastAsia="en-US" w:bidi="ar-SA"/>
      </w:rPr>
    </w:lvl>
    <w:lvl w:ilvl="8" w:tplc="45A2D50A">
      <w:numFmt w:val="bullet"/>
      <w:lvlText w:val="•"/>
      <w:lvlJc w:val="left"/>
      <w:pPr>
        <w:ind w:left="8604" w:hanging="207"/>
      </w:pPr>
      <w:rPr>
        <w:rFonts w:hint="default"/>
        <w:lang w:val="ru-RU" w:eastAsia="en-US" w:bidi="ar-SA"/>
      </w:rPr>
    </w:lvl>
  </w:abstractNum>
  <w:abstractNum w:abstractNumId="1">
    <w:nsid w:val="322326C1"/>
    <w:multiLevelType w:val="hybridMultilevel"/>
    <w:tmpl w:val="D360B8C0"/>
    <w:lvl w:ilvl="0" w:tplc="350441B0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0B40AE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2" w:tplc="643CB8B2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FA5AE3F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3E744B82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5" w:tplc="1F7E653A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F20424CC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7" w:tplc="0C7C3D5A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  <w:lvl w:ilvl="8" w:tplc="36F4AA70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0DBD"/>
    <w:rsid w:val="00234900"/>
    <w:rsid w:val="00360DBD"/>
    <w:rsid w:val="00ED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0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0DBD"/>
    <w:pPr>
      <w:ind w:left="28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60DBD"/>
    <w:pPr>
      <w:spacing w:line="275" w:lineRule="exact"/>
      <w:ind w:left="427" w:hanging="143"/>
    </w:pPr>
  </w:style>
  <w:style w:type="paragraph" w:customStyle="1" w:styleId="TableParagraph">
    <w:name w:val="Table Paragraph"/>
    <w:basedOn w:val="a"/>
    <w:uiPriority w:val="1"/>
    <w:qFormat/>
    <w:rsid w:val="00360DBD"/>
    <w:pPr>
      <w:spacing w:line="26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3545</Characters>
  <Application>Microsoft Office Word</Application>
  <DocSecurity>0</DocSecurity>
  <Lines>29</Lines>
  <Paragraphs>8</Paragraphs>
  <ScaleCrop>false</ScaleCrop>
  <Company>Microsoft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разновозрастной группы</dc:title>
  <dc:creator>ws</dc:creator>
  <cp:lastModifiedBy>Anastasiya</cp:lastModifiedBy>
  <cp:revision>2</cp:revision>
  <dcterms:created xsi:type="dcterms:W3CDTF">2025-05-14T10:27:00Z</dcterms:created>
  <dcterms:modified xsi:type="dcterms:W3CDTF">2025-05-14T10:33:00Z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www.ilovepdf.com</vt:lpwstr>
  </property>
</Properties>
</file>